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080" w:rsidRDefault="00281080" w:rsidP="00CC4E13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-471170</wp:posOffset>
            </wp:positionV>
            <wp:extent cx="877570" cy="862330"/>
            <wp:effectExtent l="19050" t="0" r="0" b="0"/>
            <wp:wrapTight wrapText="bothSides">
              <wp:wrapPolygon edited="0">
                <wp:start x="7033" y="0"/>
                <wp:lineTo x="3751" y="1432"/>
                <wp:lineTo x="-469" y="6203"/>
                <wp:lineTo x="469" y="17178"/>
                <wp:lineTo x="5158" y="20996"/>
                <wp:lineTo x="7502" y="20996"/>
                <wp:lineTo x="15473" y="20996"/>
                <wp:lineTo x="16411" y="20996"/>
                <wp:lineTo x="21100" y="16224"/>
                <wp:lineTo x="21100" y="15270"/>
                <wp:lineTo x="21569" y="11452"/>
                <wp:lineTo x="21569" y="6203"/>
                <wp:lineTo x="18755" y="1909"/>
                <wp:lineTo x="15942" y="0"/>
                <wp:lineTo x="7033" y="0"/>
              </wp:wrapPolygon>
            </wp:wrapTight>
            <wp:docPr id="6" name="Image 5" descr="LOgos OMD 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 OMD bleu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91C" w:rsidRPr="00281080" w:rsidRDefault="00CF5ACB" w:rsidP="00CC4E13">
      <w:pPr>
        <w:spacing w:after="0"/>
        <w:jc w:val="center"/>
        <w:rPr>
          <w:rFonts w:asciiTheme="minorHAnsi" w:hAnsiTheme="minorHAnsi"/>
          <w:b/>
          <w:color w:val="538135" w:themeColor="accent6" w:themeShade="BF"/>
          <w:sz w:val="28"/>
          <w:szCs w:val="28"/>
        </w:rPr>
      </w:pPr>
      <w:r w:rsidRPr="00281080">
        <w:rPr>
          <w:rFonts w:asciiTheme="minorHAnsi" w:hAnsiTheme="minorHAnsi"/>
          <w:b/>
          <w:color w:val="538135" w:themeColor="accent6" w:themeShade="BF"/>
          <w:sz w:val="28"/>
          <w:szCs w:val="28"/>
        </w:rPr>
        <w:t>Le rôle des OSIM dans le développement durable</w:t>
      </w:r>
    </w:p>
    <w:p w:rsidR="002028CB" w:rsidRPr="00281080" w:rsidRDefault="00CF5ACB" w:rsidP="00CC4E13">
      <w:pPr>
        <w:spacing w:after="0"/>
        <w:jc w:val="center"/>
        <w:rPr>
          <w:rFonts w:asciiTheme="minorHAnsi" w:hAnsiTheme="minorHAnsi"/>
          <w:b/>
          <w:color w:val="538135" w:themeColor="accent6" w:themeShade="BF"/>
          <w:sz w:val="28"/>
          <w:szCs w:val="28"/>
        </w:rPr>
      </w:pPr>
      <w:r w:rsidRPr="00281080">
        <w:rPr>
          <w:rFonts w:asciiTheme="minorHAnsi" w:hAnsiTheme="minorHAnsi"/>
          <w:b/>
          <w:color w:val="538135" w:themeColor="accent6" w:themeShade="BF"/>
          <w:sz w:val="28"/>
          <w:szCs w:val="28"/>
        </w:rPr>
        <w:t>Expérimentation avec des OSIM de Seine-Saint-Denis autour de l’élaboration d’un outil commun de sensibilisation</w:t>
      </w:r>
    </w:p>
    <w:p w:rsidR="00281080" w:rsidRDefault="00281080" w:rsidP="00281080">
      <w:pPr>
        <w:spacing w:after="0"/>
        <w:jc w:val="both"/>
        <w:rPr>
          <w:rFonts w:asciiTheme="minorHAnsi" w:hAnsiTheme="minorHAnsi"/>
          <w:sz w:val="22"/>
          <w:szCs w:val="22"/>
        </w:rPr>
      </w:pPr>
    </w:p>
    <w:p w:rsidR="00281080" w:rsidRPr="00281080" w:rsidRDefault="00281080" w:rsidP="00A34ECE">
      <w:pPr>
        <w:pBdr>
          <w:top w:val="single" w:sz="4" w:space="1" w:color="auto"/>
          <w:bottom w:val="single" w:sz="4" w:space="1" w:color="auto"/>
        </w:pBdr>
        <w:tabs>
          <w:tab w:val="left" w:pos="2540"/>
        </w:tabs>
        <w:spacing w:after="0"/>
        <w:jc w:val="center"/>
        <w:rPr>
          <w:rFonts w:asciiTheme="minorHAnsi" w:hAnsiTheme="minorHAnsi"/>
          <w:b/>
          <w:color w:val="538135" w:themeColor="accent6" w:themeShade="BF"/>
          <w:sz w:val="40"/>
          <w:szCs w:val="40"/>
        </w:rPr>
      </w:pPr>
      <w:r w:rsidRPr="00281080">
        <w:rPr>
          <w:rFonts w:asciiTheme="minorHAnsi" w:hAnsiTheme="minorHAnsi"/>
          <w:b/>
          <w:color w:val="538135" w:themeColor="accent6" w:themeShade="BF"/>
          <w:sz w:val="40"/>
          <w:szCs w:val="40"/>
        </w:rPr>
        <w:t>Bulletin d’inscription</w:t>
      </w:r>
    </w:p>
    <w:p w:rsidR="00281080" w:rsidRDefault="00281080" w:rsidP="00281080">
      <w:pPr>
        <w:tabs>
          <w:tab w:val="left" w:pos="2540"/>
        </w:tabs>
        <w:spacing w:after="0"/>
        <w:jc w:val="center"/>
        <w:rPr>
          <w:rFonts w:asciiTheme="minorHAnsi" w:hAnsiTheme="minorHAnsi"/>
          <w:b/>
          <w:color w:val="538135" w:themeColor="accent6" w:themeShade="BF"/>
          <w:sz w:val="28"/>
          <w:szCs w:val="28"/>
        </w:rPr>
      </w:pPr>
    </w:p>
    <w:p w:rsidR="009E087C" w:rsidRPr="009E087C" w:rsidRDefault="00281080" w:rsidP="009E087C">
      <w:pPr>
        <w:tabs>
          <w:tab w:val="left" w:pos="2540"/>
        </w:tabs>
        <w:spacing w:after="0"/>
        <w:jc w:val="center"/>
        <w:rPr>
          <w:rFonts w:asciiTheme="minorHAnsi" w:hAnsiTheme="minorHAnsi"/>
          <w:color w:val="FF0000"/>
          <w:sz w:val="26"/>
          <w:szCs w:val="26"/>
        </w:rPr>
      </w:pPr>
      <w:r w:rsidRPr="00281080">
        <w:rPr>
          <w:rFonts w:asciiTheme="minorHAnsi" w:hAnsiTheme="minorHAnsi"/>
          <w:b/>
          <w:color w:val="538135" w:themeColor="accent6" w:themeShade="BF"/>
          <w:sz w:val="26"/>
          <w:szCs w:val="26"/>
        </w:rPr>
        <w:t xml:space="preserve">A retourner par email au Grdr </w:t>
      </w:r>
      <w:r w:rsidR="009E087C" w:rsidRPr="009E087C">
        <w:rPr>
          <w:rFonts w:asciiTheme="minorHAnsi" w:hAnsiTheme="minorHAnsi"/>
          <w:b/>
          <w:color w:val="FF0000"/>
          <w:sz w:val="26"/>
          <w:szCs w:val="26"/>
        </w:rPr>
        <w:t>Avant le 20 avril 2015</w:t>
      </w:r>
    </w:p>
    <w:p w:rsidR="00281080" w:rsidRDefault="009E087C" w:rsidP="009E087C">
      <w:pPr>
        <w:tabs>
          <w:tab w:val="left" w:pos="2540"/>
        </w:tabs>
        <w:spacing w:after="0"/>
        <w:jc w:val="center"/>
        <w:rPr>
          <w:rFonts w:asciiTheme="minorHAnsi" w:hAnsiTheme="minorHAnsi"/>
          <w:b/>
          <w:color w:val="538135" w:themeColor="accent6" w:themeShade="BF"/>
          <w:sz w:val="26"/>
          <w:szCs w:val="26"/>
        </w:rPr>
      </w:pPr>
      <w:r w:rsidRPr="00281080">
        <w:rPr>
          <w:rFonts w:asciiTheme="minorHAnsi" w:hAnsiTheme="minorHAnsi"/>
          <w:b/>
          <w:color w:val="538135" w:themeColor="accent6" w:themeShade="BF"/>
          <w:sz w:val="26"/>
          <w:szCs w:val="26"/>
        </w:rPr>
        <w:t xml:space="preserve"> </w:t>
      </w:r>
      <w:r w:rsidR="00281080" w:rsidRPr="00281080">
        <w:rPr>
          <w:rFonts w:asciiTheme="minorHAnsi" w:hAnsiTheme="minorHAnsi"/>
          <w:b/>
          <w:color w:val="538135" w:themeColor="accent6" w:themeShade="BF"/>
          <w:sz w:val="26"/>
          <w:szCs w:val="26"/>
        </w:rPr>
        <w:t>(</w:t>
      </w:r>
      <w:hyperlink r:id="rId9" w:history="1">
        <w:r w:rsidR="00A34ECE" w:rsidRPr="00C336BD">
          <w:rPr>
            <w:rStyle w:val="Lienhypertexte"/>
            <w:rFonts w:asciiTheme="minorHAnsi" w:hAnsiTheme="minorHAnsi"/>
            <w:b/>
            <w:sz w:val="26"/>
            <w:szCs w:val="26"/>
          </w:rPr>
          <w:t>nicolas.paolino@grdr.org</w:t>
        </w:r>
      </w:hyperlink>
      <w:r w:rsidR="00281080" w:rsidRPr="00281080">
        <w:rPr>
          <w:rFonts w:asciiTheme="minorHAnsi" w:hAnsiTheme="minorHAnsi"/>
          <w:b/>
          <w:color w:val="538135" w:themeColor="accent6" w:themeShade="BF"/>
          <w:sz w:val="26"/>
          <w:szCs w:val="26"/>
        </w:rPr>
        <w:t xml:space="preserve"> et </w:t>
      </w:r>
      <w:hyperlink r:id="rId10" w:history="1">
        <w:r w:rsidR="00281080" w:rsidRPr="00281080">
          <w:rPr>
            <w:rStyle w:val="Lienhypertexte"/>
            <w:rFonts w:asciiTheme="minorHAnsi" w:hAnsiTheme="minorHAnsi"/>
            <w:b/>
            <w:sz w:val="26"/>
            <w:szCs w:val="26"/>
          </w:rPr>
          <w:t>emilie.blondy@grdr.org</w:t>
        </w:r>
      </w:hyperlink>
      <w:r w:rsidR="00281080" w:rsidRPr="00281080">
        <w:rPr>
          <w:rFonts w:asciiTheme="minorHAnsi" w:hAnsiTheme="minorHAnsi"/>
          <w:b/>
          <w:color w:val="538135" w:themeColor="accent6" w:themeShade="BF"/>
          <w:sz w:val="26"/>
          <w:szCs w:val="26"/>
        </w:rPr>
        <w:t>)</w:t>
      </w:r>
    </w:p>
    <w:p w:rsidR="00281080" w:rsidRDefault="00281080" w:rsidP="00281080">
      <w:pPr>
        <w:tabs>
          <w:tab w:val="left" w:pos="2540"/>
        </w:tabs>
        <w:spacing w:after="0"/>
        <w:jc w:val="both"/>
        <w:rPr>
          <w:rFonts w:asciiTheme="minorHAnsi" w:hAnsiTheme="minorHAnsi"/>
          <w:sz w:val="22"/>
          <w:szCs w:val="22"/>
        </w:rPr>
      </w:pPr>
    </w:p>
    <w:p w:rsidR="009B0D39" w:rsidRDefault="009B0D39" w:rsidP="00281080">
      <w:pPr>
        <w:tabs>
          <w:tab w:val="left" w:pos="2540"/>
        </w:tabs>
        <w:spacing w:after="0"/>
        <w:jc w:val="both"/>
        <w:rPr>
          <w:rFonts w:asciiTheme="minorHAnsi" w:hAnsiTheme="minorHAnsi"/>
          <w:sz w:val="22"/>
          <w:szCs w:val="22"/>
        </w:rPr>
      </w:pPr>
    </w:p>
    <w:p w:rsidR="009B0D39" w:rsidRDefault="009B0D39" w:rsidP="009B0D39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Pour toute question, contactez le Grdr au 01.48.57.75.80</w:t>
      </w:r>
    </w:p>
    <w:p w:rsidR="009B0D39" w:rsidRDefault="009B0D39" w:rsidP="009B0D39">
      <w:pPr>
        <w:spacing w:after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Nicolas Paolino ou Emilie Blondy</w:t>
      </w:r>
    </w:p>
    <w:p w:rsidR="009B0D39" w:rsidRPr="009B0D39" w:rsidRDefault="009B0D39" w:rsidP="009B0D39">
      <w:pPr>
        <w:spacing w:after="0"/>
        <w:jc w:val="center"/>
        <w:rPr>
          <w:rFonts w:asciiTheme="minorHAnsi" w:hAnsiTheme="minorHAnsi"/>
          <w:i/>
        </w:rPr>
      </w:pPr>
      <w:r w:rsidRPr="009B0D39">
        <w:rPr>
          <w:rFonts w:asciiTheme="minorHAnsi" w:hAnsiTheme="minorHAnsi"/>
          <w:i/>
        </w:rPr>
        <w:t>(Grdr, 66/72 Rue Marceau, 93100 Montreuil)</w:t>
      </w:r>
    </w:p>
    <w:p w:rsidR="009B0D39" w:rsidRDefault="009B0D39" w:rsidP="00281080">
      <w:pPr>
        <w:tabs>
          <w:tab w:val="left" w:pos="2540"/>
        </w:tabs>
        <w:spacing w:after="0"/>
        <w:jc w:val="both"/>
        <w:rPr>
          <w:rFonts w:asciiTheme="minorHAnsi" w:hAnsiTheme="minorHAnsi"/>
          <w:sz w:val="22"/>
          <w:szCs w:val="22"/>
        </w:rPr>
      </w:pPr>
    </w:p>
    <w:p w:rsidR="009B0D39" w:rsidRDefault="009B0D39" w:rsidP="00281080">
      <w:pPr>
        <w:tabs>
          <w:tab w:val="left" w:pos="2540"/>
        </w:tabs>
        <w:spacing w:after="0"/>
        <w:jc w:val="both"/>
        <w:rPr>
          <w:rFonts w:asciiTheme="minorHAnsi" w:hAnsiTheme="minorHAnsi"/>
          <w:sz w:val="22"/>
          <w:szCs w:val="22"/>
        </w:rPr>
      </w:pPr>
    </w:p>
    <w:p w:rsidR="00281080" w:rsidRDefault="00281080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center"/>
        <w:rPr>
          <w:rFonts w:asciiTheme="minorHAnsi" w:hAnsiTheme="minorHAnsi"/>
          <w:b/>
          <w:u w:val="single"/>
        </w:rPr>
      </w:pPr>
    </w:p>
    <w:p w:rsidR="009E087C" w:rsidRP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tabs>
          <w:tab w:val="right" w:leader="dot" w:pos="9639"/>
        </w:tabs>
        <w:spacing w:after="0"/>
        <w:jc w:val="both"/>
        <w:rPr>
          <w:rFonts w:asciiTheme="minorHAnsi" w:hAnsiTheme="minorHAnsi"/>
          <w:b/>
        </w:rPr>
      </w:pPr>
      <w:r w:rsidRPr="009E087C">
        <w:rPr>
          <w:rFonts w:asciiTheme="minorHAnsi" w:hAnsiTheme="minorHAnsi"/>
          <w:b/>
        </w:rPr>
        <w:t>Association</w:t>
      </w:r>
      <w:r>
        <w:rPr>
          <w:rFonts w:asciiTheme="minorHAnsi" w:hAnsiTheme="minorHAnsi"/>
          <w:b/>
        </w:rPr>
        <w:t xml:space="preserve"> : </w:t>
      </w:r>
      <w:r>
        <w:rPr>
          <w:rFonts w:asciiTheme="minorHAnsi" w:hAnsiTheme="minorHAnsi"/>
          <w:b/>
        </w:rPr>
        <w:tab/>
      </w:r>
    </w:p>
    <w:p w:rsidR="009E087C" w:rsidRP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both"/>
        <w:rPr>
          <w:rFonts w:asciiTheme="minorHAnsi" w:hAnsiTheme="minorHAnsi"/>
          <w:b/>
        </w:rPr>
      </w:pPr>
    </w:p>
    <w:p w:rsidR="009E087C" w:rsidRP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tabs>
          <w:tab w:val="right" w:leader="dot" w:pos="9639"/>
        </w:tabs>
        <w:spacing w:after="0"/>
        <w:jc w:val="both"/>
        <w:rPr>
          <w:rFonts w:asciiTheme="minorHAnsi" w:hAnsiTheme="minorHAnsi"/>
          <w:b/>
        </w:rPr>
      </w:pPr>
      <w:r w:rsidRPr="009E087C">
        <w:rPr>
          <w:rFonts w:asciiTheme="minorHAnsi" w:hAnsiTheme="minorHAnsi"/>
          <w:b/>
        </w:rPr>
        <w:t>Nom du/de la participant/e</w:t>
      </w:r>
      <w:r>
        <w:rPr>
          <w:rFonts w:asciiTheme="minorHAnsi" w:hAnsiTheme="minorHAnsi"/>
          <w:b/>
        </w:rPr>
        <w:t xml:space="preserve"> : </w:t>
      </w:r>
      <w:r>
        <w:rPr>
          <w:rFonts w:asciiTheme="minorHAnsi" w:hAnsiTheme="minorHAnsi"/>
          <w:b/>
        </w:rPr>
        <w:tab/>
      </w:r>
    </w:p>
    <w:p w:rsidR="009E087C" w:rsidRP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both"/>
        <w:rPr>
          <w:rFonts w:asciiTheme="minorHAnsi" w:hAnsiTheme="minorHAnsi"/>
          <w:b/>
        </w:rPr>
      </w:pPr>
    </w:p>
    <w:p w:rsidR="009E087C" w:rsidRP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tabs>
          <w:tab w:val="right" w:leader="dot" w:pos="9639"/>
        </w:tabs>
        <w:spacing w:after="0"/>
        <w:jc w:val="both"/>
        <w:rPr>
          <w:rFonts w:asciiTheme="minorHAnsi" w:hAnsiTheme="minorHAnsi"/>
          <w:b/>
        </w:rPr>
      </w:pPr>
      <w:r w:rsidRPr="009E087C">
        <w:rPr>
          <w:rFonts w:asciiTheme="minorHAnsi" w:hAnsiTheme="minorHAnsi"/>
          <w:b/>
        </w:rPr>
        <w:t>Fonction au sein de l’association</w:t>
      </w:r>
      <w:r>
        <w:rPr>
          <w:rFonts w:asciiTheme="minorHAnsi" w:hAnsiTheme="minorHAnsi"/>
          <w:b/>
        </w:rPr>
        <w:t xml:space="preserve"> : </w:t>
      </w:r>
      <w:r>
        <w:rPr>
          <w:rFonts w:asciiTheme="minorHAnsi" w:hAnsiTheme="minorHAnsi"/>
          <w:b/>
        </w:rPr>
        <w:tab/>
      </w:r>
    </w:p>
    <w:p w:rsidR="009E087C" w:rsidRP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both"/>
        <w:rPr>
          <w:rFonts w:asciiTheme="minorHAnsi" w:hAnsiTheme="minorHAnsi"/>
          <w:b/>
        </w:rPr>
      </w:pPr>
    </w:p>
    <w:p w:rsidR="009E087C" w:rsidRP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tabs>
          <w:tab w:val="right" w:leader="dot" w:pos="9639"/>
        </w:tabs>
        <w:spacing w:after="0"/>
        <w:jc w:val="both"/>
        <w:rPr>
          <w:rFonts w:asciiTheme="minorHAnsi" w:hAnsiTheme="minorHAnsi"/>
          <w:b/>
        </w:rPr>
      </w:pPr>
      <w:r w:rsidRPr="009E087C">
        <w:rPr>
          <w:rFonts w:asciiTheme="minorHAnsi" w:hAnsiTheme="minorHAnsi"/>
          <w:b/>
        </w:rPr>
        <w:t>Adresse du siège</w:t>
      </w:r>
      <w:r>
        <w:rPr>
          <w:rFonts w:asciiTheme="minorHAnsi" w:hAnsiTheme="minorHAnsi"/>
          <w:b/>
        </w:rPr>
        <w:t xml:space="preserve"> : </w:t>
      </w:r>
      <w:r>
        <w:rPr>
          <w:rFonts w:asciiTheme="minorHAnsi" w:hAnsiTheme="minorHAnsi"/>
          <w:b/>
        </w:rPr>
        <w:tab/>
      </w:r>
    </w:p>
    <w:p w:rsidR="00CE1505" w:rsidRDefault="00CE1505" w:rsidP="00CE1505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tabs>
          <w:tab w:val="right" w:leader="dot" w:pos="9639"/>
        </w:tabs>
        <w:spacing w:after="0"/>
        <w:jc w:val="both"/>
        <w:rPr>
          <w:rFonts w:asciiTheme="minorHAnsi" w:hAnsiTheme="minorHAnsi"/>
          <w:b/>
        </w:rPr>
      </w:pPr>
    </w:p>
    <w:p w:rsidR="00CE1505" w:rsidRPr="009E087C" w:rsidRDefault="00CE1505" w:rsidP="00CE1505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tabs>
          <w:tab w:val="right" w:pos="4962"/>
          <w:tab w:val="right" w:leader="dot" w:pos="9639"/>
        </w:tabs>
        <w:spacing w:after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Téléphone : …………………………………………….</w:t>
      </w:r>
      <w:r>
        <w:rPr>
          <w:rFonts w:asciiTheme="minorHAnsi" w:hAnsiTheme="minorHAnsi"/>
          <w:b/>
        </w:rPr>
        <w:tab/>
        <w:t xml:space="preserve">Email : </w:t>
      </w:r>
      <w:r>
        <w:rPr>
          <w:rFonts w:asciiTheme="minorHAnsi" w:hAnsiTheme="minorHAnsi"/>
          <w:b/>
        </w:rPr>
        <w:tab/>
      </w:r>
    </w:p>
    <w:p w:rsid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both"/>
        <w:rPr>
          <w:rFonts w:asciiTheme="minorHAnsi" w:hAnsiTheme="minorHAnsi"/>
          <w:b/>
        </w:rPr>
      </w:pPr>
    </w:p>
    <w:p w:rsid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both"/>
        <w:rPr>
          <w:rFonts w:asciiTheme="minorHAnsi" w:hAnsiTheme="minorHAnsi"/>
          <w:b/>
        </w:rPr>
      </w:pPr>
    </w:p>
    <w:p w:rsid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both"/>
        <w:rPr>
          <w:rFonts w:asciiTheme="minorHAnsi" w:hAnsiTheme="minorHAnsi"/>
          <w:b/>
        </w:rPr>
      </w:pPr>
    </w:p>
    <w:p w:rsidR="009E087C" w:rsidRPr="00281080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center"/>
        <w:rPr>
          <w:rFonts w:asciiTheme="minorHAnsi" w:hAnsiTheme="minorHAnsi"/>
          <w:b/>
        </w:rPr>
      </w:pPr>
      <w:r w:rsidRPr="00281080">
        <w:rPr>
          <w:rFonts w:asciiTheme="minorHAnsi" w:hAnsiTheme="minorHAnsi"/>
          <w:b/>
          <w:u w:val="single"/>
        </w:rPr>
        <w:t>SESSION 1 :</w:t>
      </w:r>
      <w:r w:rsidRPr="00281080">
        <w:rPr>
          <w:rFonts w:asciiTheme="minorHAnsi" w:hAnsiTheme="minorHAnsi"/>
          <w:b/>
        </w:rPr>
        <w:t xml:space="preserve"> « Thé Palabre : les OSIM sur le développement durable »</w:t>
      </w:r>
    </w:p>
    <w:p w:rsid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center"/>
        <w:rPr>
          <w:rFonts w:asciiTheme="minorHAnsi" w:hAnsiTheme="minorHAnsi"/>
          <w:b/>
          <w:color w:val="FF0000"/>
        </w:rPr>
      </w:pPr>
      <w:r w:rsidRPr="00281080">
        <w:rPr>
          <w:rFonts w:asciiTheme="minorHAnsi" w:hAnsiTheme="minorHAnsi"/>
          <w:b/>
          <w:color w:val="FF0000"/>
        </w:rPr>
        <w:t xml:space="preserve">25 avril 2015 </w:t>
      </w:r>
      <w:r>
        <w:rPr>
          <w:rFonts w:asciiTheme="minorHAnsi" w:hAnsiTheme="minorHAnsi"/>
          <w:b/>
          <w:color w:val="FF0000"/>
        </w:rPr>
        <w:t>(</w:t>
      </w:r>
      <w:r w:rsidRPr="00281080">
        <w:rPr>
          <w:rFonts w:asciiTheme="minorHAnsi" w:hAnsiTheme="minorHAnsi"/>
          <w:b/>
          <w:color w:val="FF0000"/>
        </w:rPr>
        <w:t>10h-17h</w:t>
      </w:r>
      <w:r>
        <w:rPr>
          <w:rFonts w:asciiTheme="minorHAnsi" w:hAnsiTheme="minorHAnsi"/>
          <w:b/>
          <w:color w:val="FF0000"/>
        </w:rPr>
        <w:t>)</w:t>
      </w:r>
    </w:p>
    <w:p w:rsid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both"/>
        <w:rPr>
          <w:rFonts w:asciiTheme="minorHAnsi" w:hAnsiTheme="minorHAnsi"/>
          <w:b/>
        </w:rPr>
      </w:pPr>
    </w:p>
    <w:p w:rsidR="009E087C" w:rsidRPr="009E087C" w:rsidRDefault="000011E4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fr-FR"/>
        </w:rPr>
        <w:pict>
          <v:rect id="_x0000_s1026" style="position:absolute;left:0;text-align:left;margin-left:17.75pt;margin-top:2.3pt;width:29.2pt;height:27.85pt;z-index:251660288"/>
        </w:pict>
      </w:r>
      <w:r w:rsidR="009E087C" w:rsidRPr="009E087C">
        <w:rPr>
          <w:rFonts w:asciiTheme="minorHAnsi" w:hAnsiTheme="minorHAnsi"/>
          <w:b/>
        </w:rPr>
        <w:t xml:space="preserve">       </w:t>
      </w:r>
      <w:r w:rsidR="009E087C" w:rsidRPr="009E087C">
        <w:rPr>
          <w:rFonts w:asciiTheme="minorHAnsi" w:hAnsiTheme="minorHAnsi"/>
          <w:b/>
        </w:rPr>
        <w:tab/>
        <w:t xml:space="preserve"> </w:t>
      </w:r>
      <w:r w:rsidR="009E087C" w:rsidRPr="009E087C">
        <w:rPr>
          <w:rFonts w:asciiTheme="minorHAnsi" w:hAnsiTheme="minorHAnsi"/>
          <w:b/>
        </w:rPr>
        <w:tab/>
        <w:t xml:space="preserve">Je participe au thé palabre le samedi 25 avril 2015 (10h-17h) à la Casa </w:t>
      </w:r>
      <w:proofErr w:type="spellStart"/>
      <w:r w:rsidR="009E087C" w:rsidRPr="009E087C">
        <w:rPr>
          <w:rFonts w:asciiTheme="minorHAnsi" w:hAnsiTheme="minorHAnsi"/>
          <w:b/>
        </w:rPr>
        <w:t>Poblano</w:t>
      </w:r>
      <w:proofErr w:type="spellEnd"/>
      <w:r w:rsidR="009E087C" w:rsidRPr="009E087C">
        <w:rPr>
          <w:rFonts w:asciiTheme="minorHAnsi" w:hAnsiTheme="minorHAnsi"/>
          <w:b/>
        </w:rPr>
        <w:t xml:space="preserve"> </w:t>
      </w:r>
    </w:p>
    <w:p w:rsidR="009E087C" w:rsidRP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ind w:firstLine="1418"/>
        <w:jc w:val="both"/>
        <w:rPr>
          <w:rFonts w:asciiTheme="minorHAnsi" w:hAnsiTheme="minorHAnsi"/>
          <w:b/>
        </w:rPr>
      </w:pPr>
      <w:r w:rsidRPr="009E087C">
        <w:rPr>
          <w:rFonts w:asciiTheme="minorHAnsi" w:hAnsiTheme="minorHAnsi"/>
          <w:b/>
        </w:rPr>
        <w:t>(15 Rue Lavoisier, 93100 Montreuil)</w:t>
      </w:r>
    </w:p>
    <w:p w:rsidR="00281080" w:rsidRPr="009E087C" w:rsidRDefault="00281080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center"/>
        <w:rPr>
          <w:rFonts w:asciiTheme="minorHAnsi" w:hAnsiTheme="minorHAnsi"/>
          <w:b/>
        </w:rPr>
      </w:pPr>
    </w:p>
    <w:p w:rsid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center"/>
        <w:rPr>
          <w:rFonts w:asciiTheme="minorHAnsi" w:hAnsiTheme="minorHAnsi"/>
          <w:b/>
          <w:color w:val="FF0000"/>
        </w:rPr>
      </w:pPr>
    </w:p>
    <w:p w:rsidR="00A34ECE" w:rsidRDefault="00A34ECE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center"/>
        <w:rPr>
          <w:rFonts w:asciiTheme="minorHAnsi" w:hAnsiTheme="minorHAnsi"/>
          <w:b/>
          <w:color w:val="FF0000"/>
        </w:rPr>
      </w:pPr>
    </w:p>
    <w:p w:rsidR="00281080" w:rsidRDefault="00281080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center"/>
        <w:rPr>
          <w:rFonts w:asciiTheme="minorHAnsi" w:hAnsiTheme="minorHAnsi"/>
          <w:b/>
          <w:color w:val="FF0000"/>
        </w:rPr>
      </w:pPr>
    </w:p>
    <w:p w:rsidR="009E087C" w:rsidRPr="00281080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center"/>
        <w:rPr>
          <w:rFonts w:asciiTheme="minorHAnsi" w:hAnsiTheme="minorHAnsi"/>
          <w:b/>
        </w:rPr>
      </w:pPr>
      <w:r w:rsidRPr="00281080">
        <w:rPr>
          <w:rFonts w:asciiTheme="minorHAnsi" w:hAnsiTheme="minorHAnsi"/>
          <w:b/>
          <w:u w:val="single"/>
        </w:rPr>
        <w:t>SESSIONS 2</w:t>
      </w:r>
      <w:r w:rsidRPr="00281080">
        <w:rPr>
          <w:rFonts w:asciiTheme="minorHAnsi" w:hAnsiTheme="minorHAnsi"/>
          <w:b/>
        </w:rPr>
        <w:t xml:space="preserve"> ET </w:t>
      </w:r>
      <w:r w:rsidRPr="00281080">
        <w:rPr>
          <w:rFonts w:asciiTheme="minorHAnsi" w:hAnsiTheme="minorHAnsi"/>
          <w:b/>
          <w:u w:val="single"/>
        </w:rPr>
        <w:t>3</w:t>
      </w:r>
      <w:r w:rsidRPr="00281080">
        <w:rPr>
          <w:rFonts w:asciiTheme="minorHAnsi" w:hAnsiTheme="minorHAnsi"/>
          <w:b/>
        </w:rPr>
        <w:t xml:space="preserve"> : Formation à la création d’un outil de sensibilisation au développement durable</w:t>
      </w:r>
      <w:r>
        <w:rPr>
          <w:rFonts w:asciiTheme="minorHAnsi" w:hAnsiTheme="minorHAnsi"/>
          <w:b/>
        </w:rPr>
        <w:t xml:space="preserve"> (exposition)</w:t>
      </w:r>
    </w:p>
    <w:p w:rsidR="00281080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center"/>
        <w:rPr>
          <w:rFonts w:asciiTheme="minorHAnsi" w:hAnsiTheme="minorHAnsi"/>
          <w:b/>
          <w:color w:val="FF0000"/>
        </w:rPr>
      </w:pPr>
      <w:r w:rsidRPr="009E087C">
        <w:rPr>
          <w:rFonts w:asciiTheme="minorHAnsi" w:hAnsiTheme="minorHAnsi"/>
          <w:b/>
          <w:color w:val="FF0000"/>
        </w:rPr>
        <w:t>Samedi 23 mai 2015 et samedi 20 juin (10h-17h)</w:t>
      </w:r>
    </w:p>
    <w:p w:rsidR="00281080" w:rsidRPr="009E087C" w:rsidRDefault="00281080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jc w:val="center"/>
        <w:rPr>
          <w:rFonts w:asciiTheme="minorHAnsi" w:hAnsiTheme="minorHAnsi"/>
          <w:b/>
        </w:rPr>
      </w:pPr>
    </w:p>
    <w:p w:rsidR="009E087C" w:rsidRDefault="000011E4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ind w:firstLine="141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fr-FR"/>
        </w:rPr>
        <w:pict>
          <v:rect id="_x0000_s1027" style="position:absolute;left:0;text-align:left;margin-left:17.75pt;margin-top:2.3pt;width:29.2pt;height:27.85pt;z-index:251662336"/>
        </w:pict>
      </w:r>
      <w:r w:rsidR="009E087C" w:rsidRPr="009E087C">
        <w:rPr>
          <w:rFonts w:asciiTheme="minorHAnsi" w:hAnsiTheme="minorHAnsi"/>
          <w:b/>
        </w:rPr>
        <w:t xml:space="preserve">Je participe aux sessions de formations 2 et 3 le samedi 23 mai 2015 et </w:t>
      </w:r>
      <w:r w:rsidR="009E087C">
        <w:rPr>
          <w:rFonts w:asciiTheme="minorHAnsi" w:hAnsiTheme="minorHAnsi"/>
          <w:b/>
        </w:rPr>
        <w:t xml:space="preserve">le </w:t>
      </w:r>
      <w:r w:rsidR="009E087C" w:rsidRPr="009E087C">
        <w:rPr>
          <w:rFonts w:asciiTheme="minorHAnsi" w:hAnsiTheme="minorHAnsi"/>
          <w:b/>
        </w:rPr>
        <w:t>samedi</w:t>
      </w:r>
    </w:p>
    <w:p w:rsidR="009E087C" w:rsidRPr="009E087C" w:rsidRDefault="009E087C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ind w:firstLine="1418"/>
        <w:jc w:val="both"/>
        <w:rPr>
          <w:rFonts w:asciiTheme="minorHAnsi" w:hAnsiTheme="minorHAnsi"/>
          <w:b/>
        </w:rPr>
      </w:pPr>
      <w:r w:rsidRPr="009E087C">
        <w:rPr>
          <w:rFonts w:asciiTheme="minorHAnsi" w:hAnsiTheme="minorHAnsi"/>
          <w:b/>
        </w:rPr>
        <w:t xml:space="preserve">20 juin, (10h-17h) à la Casa </w:t>
      </w:r>
      <w:proofErr w:type="spellStart"/>
      <w:r w:rsidRPr="009E087C">
        <w:rPr>
          <w:rFonts w:asciiTheme="minorHAnsi" w:hAnsiTheme="minorHAnsi"/>
          <w:b/>
        </w:rPr>
        <w:t>Poblano</w:t>
      </w:r>
      <w:proofErr w:type="spellEnd"/>
      <w:r w:rsidRPr="009E087C">
        <w:rPr>
          <w:rFonts w:asciiTheme="minorHAnsi" w:hAnsiTheme="minorHAnsi"/>
          <w:b/>
        </w:rPr>
        <w:t xml:space="preserve"> (15 Rue Lavoisier, 93100 Montreuil)</w:t>
      </w:r>
    </w:p>
    <w:p w:rsidR="00281080" w:rsidRDefault="00281080" w:rsidP="009E087C">
      <w:pPr>
        <w:pBdr>
          <w:top w:val="single" w:sz="4" w:space="1" w:color="538135" w:themeColor="accent6" w:themeShade="BF"/>
          <w:left w:val="single" w:sz="4" w:space="4" w:color="538135" w:themeColor="accent6" w:themeShade="BF"/>
          <w:bottom w:val="single" w:sz="4" w:space="1" w:color="538135" w:themeColor="accent6" w:themeShade="BF"/>
          <w:right w:val="single" w:sz="4" w:space="4" w:color="538135" w:themeColor="accent6" w:themeShade="BF"/>
        </w:pBdr>
        <w:shd w:val="clear" w:color="auto" w:fill="E2EFD9" w:themeFill="accent6" w:themeFillTint="33"/>
        <w:spacing w:after="0"/>
        <w:ind w:firstLine="1418"/>
        <w:jc w:val="both"/>
        <w:rPr>
          <w:rFonts w:asciiTheme="minorHAnsi" w:hAnsiTheme="minorHAnsi"/>
          <w:b/>
        </w:rPr>
      </w:pPr>
    </w:p>
    <w:p w:rsidR="009B0D39" w:rsidRDefault="009B0D39" w:rsidP="009B0D39">
      <w:pPr>
        <w:spacing w:after="0"/>
        <w:ind w:firstLine="1418"/>
        <w:jc w:val="both"/>
        <w:rPr>
          <w:rFonts w:asciiTheme="minorHAnsi" w:hAnsiTheme="minorHAnsi"/>
          <w:b/>
        </w:rPr>
      </w:pPr>
    </w:p>
    <w:sectPr w:rsidR="009B0D39" w:rsidSect="009E087C">
      <w:footerReference w:type="default" r:id="rId11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EEE" w:rsidRDefault="00EC5EEE" w:rsidP="00CC4E13">
      <w:pPr>
        <w:spacing w:after="0"/>
      </w:pPr>
      <w:r>
        <w:separator/>
      </w:r>
    </w:p>
  </w:endnote>
  <w:endnote w:type="continuationSeparator" w:id="0">
    <w:p w:rsidR="00EC5EEE" w:rsidRDefault="00EC5EEE" w:rsidP="00CC4E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80" w:rsidRDefault="0028108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2527935</wp:posOffset>
          </wp:positionH>
          <wp:positionV relativeFrom="paragraph">
            <wp:posOffset>-129540</wp:posOffset>
          </wp:positionV>
          <wp:extent cx="400050" cy="352425"/>
          <wp:effectExtent l="19050" t="0" r="0" b="0"/>
          <wp:wrapTight wrapText="bothSides">
            <wp:wrapPolygon edited="0">
              <wp:start x="-1029" y="0"/>
              <wp:lineTo x="-1029" y="21016"/>
              <wp:lineTo x="21600" y="21016"/>
              <wp:lineTo x="21600" y="0"/>
              <wp:lineTo x="-1029" y="0"/>
            </wp:wrapPolygon>
          </wp:wrapTight>
          <wp:docPr id="2" name="Image 9" descr="Logo CADERKA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DERKAF.JPG"/>
                  <pic:cNvPicPr/>
                </pic:nvPicPr>
                <pic:blipFill>
                  <a:blip r:embed="rId1"/>
                  <a:srcRect l="2504" r="69394" b="60192"/>
                  <a:stretch>
                    <a:fillRect/>
                  </a:stretch>
                </pic:blipFill>
                <pic:spPr>
                  <a:xfrm>
                    <a:off x="0" y="0"/>
                    <a:ext cx="40005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3061335</wp:posOffset>
          </wp:positionH>
          <wp:positionV relativeFrom="paragraph">
            <wp:posOffset>-91440</wp:posOffset>
          </wp:positionV>
          <wp:extent cx="352425" cy="276225"/>
          <wp:effectExtent l="19050" t="0" r="9525" b="0"/>
          <wp:wrapTight wrapText="bothSides">
            <wp:wrapPolygon edited="0">
              <wp:start x="-1168" y="0"/>
              <wp:lineTo x="-1168" y="20855"/>
              <wp:lineTo x="22184" y="20855"/>
              <wp:lineTo x="22184" y="0"/>
              <wp:lineTo x="-1168" y="0"/>
            </wp:wrapPolygon>
          </wp:wrapTight>
          <wp:docPr id="3" name="Image 8" descr="logo ID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DD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242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3499485</wp:posOffset>
          </wp:positionH>
          <wp:positionV relativeFrom="paragraph">
            <wp:posOffset>-100965</wp:posOffset>
          </wp:positionV>
          <wp:extent cx="532765" cy="409575"/>
          <wp:effectExtent l="19050" t="0" r="635" b="0"/>
          <wp:wrapTight wrapText="bothSides">
            <wp:wrapPolygon edited="0">
              <wp:start x="-772" y="0"/>
              <wp:lineTo x="-772" y="21098"/>
              <wp:lineTo x="21626" y="21098"/>
              <wp:lineTo x="21626" y="0"/>
              <wp:lineTo x="-772" y="0"/>
            </wp:wrapPolygon>
          </wp:wrapTight>
          <wp:docPr id="4" name="Image 7" descr="logo_faderm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derma.bmp"/>
                  <pic:cNvPicPr/>
                </pic:nvPicPr>
                <pic:blipFill>
                  <a:blip r:embed="rId3"/>
                  <a:srcRect r="47117" b="39130"/>
                  <a:stretch>
                    <a:fillRect/>
                  </a:stretch>
                </pic:blipFill>
                <pic:spPr>
                  <a:xfrm>
                    <a:off x="0" y="0"/>
                    <a:ext cx="53276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4090035</wp:posOffset>
          </wp:positionH>
          <wp:positionV relativeFrom="paragraph">
            <wp:posOffset>-129540</wp:posOffset>
          </wp:positionV>
          <wp:extent cx="1098550" cy="447675"/>
          <wp:effectExtent l="19050" t="0" r="6350" b="0"/>
          <wp:wrapTight wrapText="bothSides">
            <wp:wrapPolygon edited="0">
              <wp:start x="-375" y="0"/>
              <wp:lineTo x="-375" y="21140"/>
              <wp:lineTo x="21725" y="21140"/>
              <wp:lineTo x="21725" y="0"/>
              <wp:lineTo x="-375" y="0"/>
            </wp:wrapPolygon>
          </wp:wrapTight>
          <wp:docPr id="11" name="Image 6" descr="GRDR_logo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DR_logo_3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985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5295265</wp:posOffset>
          </wp:positionH>
          <wp:positionV relativeFrom="paragraph">
            <wp:posOffset>-110490</wp:posOffset>
          </wp:positionV>
          <wp:extent cx="419100" cy="266700"/>
          <wp:effectExtent l="19050" t="0" r="0" b="0"/>
          <wp:wrapTight wrapText="bothSides">
            <wp:wrapPolygon edited="0">
              <wp:start x="-982" y="0"/>
              <wp:lineTo x="-982" y="20057"/>
              <wp:lineTo x="21600" y="20057"/>
              <wp:lineTo x="21600" y="0"/>
              <wp:lineTo x="-982" y="0"/>
            </wp:wrapPolygon>
          </wp:wrapTight>
          <wp:docPr id="13" name="Image 3" descr="logo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ue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5771515</wp:posOffset>
          </wp:positionH>
          <wp:positionV relativeFrom="paragraph">
            <wp:posOffset>-129540</wp:posOffset>
          </wp:positionV>
          <wp:extent cx="371475" cy="333375"/>
          <wp:effectExtent l="19050" t="0" r="9525" b="0"/>
          <wp:wrapTight wrapText="bothSides">
            <wp:wrapPolygon edited="0">
              <wp:start x="-1108" y="0"/>
              <wp:lineTo x="-1108" y="20983"/>
              <wp:lineTo x="22154" y="20983"/>
              <wp:lineTo x="22154" y="0"/>
              <wp:lineTo x="-1108" y="0"/>
            </wp:wrapPolygon>
          </wp:wrapTight>
          <wp:docPr id="12" name="il_fi" descr="http://www.afd.fr/webdav/site/afd/shared/PORTAILS/PAYS/BENIN/AFD_rv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afd.fr/webdav/site/afd/shared/PORTAILS/PAYS/BENIN/AFD_rvb_v2.jpg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EEE" w:rsidRDefault="00EC5EEE" w:rsidP="00CC4E13">
      <w:pPr>
        <w:spacing w:after="0"/>
      </w:pPr>
      <w:r>
        <w:separator/>
      </w:r>
    </w:p>
  </w:footnote>
  <w:footnote w:type="continuationSeparator" w:id="0">
    <w:p w:rsidR="00EC5EEE" w:rsidRDefault="00EC5EEE" w:rsidP="00CC4E1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231D"/>
    <w:multiLevelType w:val="hybridMultilevel"/>
    <w:tmpl w:val="8E54C2D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A52AD"/>
    <w:rsid w:val="000011E4"/>
    <w:rsid w:val="000347DA"/>
    <w:rsid w:val="00034ECA"/>
    <w:rsid w:val="00076F01"/>
    <w:rsid w:val="000B34B0"/>
    <w:rsid w:val="000C143B"/>
    <w:rsid w:val="000F7350"/>
    <w:rsid w:val="00127667"/>
    <w:rsid w:val="001B31BA"/>
    <w:rsid w:val="002028CB"/>
    <w:rsid w:val="0022291C"/>
    <w:rsid w:val="00230B76"/>
    <w:rsid w:val="00281080"/>
    <w:rsid w:val="002A52AD"/>
    <w:rsid w:val="002B6F20"/>
    <w:rsid w:val="00315FDE"/>
    <w:rsid w:val="003C187C"/>
    <w:rsid w:val="00410ECF"/>
    <w:rsid w:val="0058069A"/>
    <w:rsid w:val="0061131B"/>
    <w:rsid w:val="00873CAF"/>
    <w:rsid w:val="008A07E8"/>
    <w:rsid w:val="008E2FD0"/>
    <w:rsid w:val="009A2E01"/>
    <w:rsid w:val="009B0D39"/>
    <w:rsid w:val="009B7F4F"/>
    <w:rsid w:val="009E087C"/>
    <w:rsid w:val="009F7E91"/>
    <w:rsid w:val="00A34ECE"/>
    <w:rsid w:val="00A913D1"/>
    <w:rsid w:val="00AE1093"/>
    <w:rsid w:val="00AF4B7F"/>
    <w:rsid w:val="00B72BD7"/>
    <w:rsid w:val="00BD415F"/>
    <w:rsid w:val="00C87B24"/>
    <w:rsid w:val="00CC4E13"/>
    <w:rsid w:val="00CD5081"/>
    <w:rsid w:val="00CE1505"/>
    <w:rsid w:val="00CF5ACB"/>
    <w:rsid w:val="00D704CD"/>
    <w:rsid w:val="00EB38D3"/>
    <w:rsid w:val="00EC5EEE"/>
    <w:rsid w:val="00EE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1C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291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4E13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4E13"/>
    <w:rPr>
      <w:rFonts w:ascii="Cambria" w:eastAsia="Cambria" w:hAnsi="Cambria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4E13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28108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281080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28108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1080"/>
    <w:rPr>
      <w:rFonts w:ascii="Cambria" w:eastAsia="Cambria" w:hAnsi="Cambria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810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ilie.blondy@grd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as.paolino@grdr.or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732CC-14B0-40F1-B017-EECF8CA7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Paoli</dc:creator>
  <cp:keywords/>
  <dc:description/>
  <cp:lastModifiedBy>eblondy</cp:lastModifiedBy>
  <cp:revision>7</cp:revision>
  <cp:lastPrinted>2015-04-09T11:01:00Z</cp:lastPrinted>
  <dcterms:created xsi:type="dcterms:W3CDTF">2015-04-09T11:01:00Z</dcterms:created>
  <dcterms:modified xsi:type="dcterms:W3CDTF">2015-04-14T11:45:00Z</dcterms:modified>
</cp:coreProperties>
</file>